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90" w:rsidRDefault="00553190" w:rsidP="0055319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附件3：</w:t>
      </w:r>
    </w:p>
    <w:p w:rsidR="00553190" w:rsidRDefault="00553190" w:rsidP="0055319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553190" w:rsidRDefault="00553190" w:rsidP="00553190">
      <w:pPr>
        <w:jc w:val="center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44"/>
          <w:szCs w:val="44"/>
          <w:u w:val="single"/>
        </w:rPr>
        <w:t xml:space="preserve">      </w:t>
      </w:r>
      <w:r>
        <w:rPr>
          <w:rFonts w:ascii="黑体" w:eastAsia="黑体" w:hAnsi="黑体" w:hint="eastAsia"/>
          <w:sz w:val="44"/>
          <w:szCs w:val="44"/>
        </w:rPr>
        <w:t>人员近期去向登记表</w:t>
      </w:r>
    </w:p>
    <w:p w:rsidR="00553190" w:rsidRDefault="00553190" w:rsidP="00553190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                                                </w:t>
      </w:r>
    </w:p>
    <w:p w:rsidR="00553190" w:rsidRDefault="00553190" w:rsidP="00553190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填表单位：                 填表人员：                 主要负责人：                 填表时间：</w:t>
      </w:r>
    </w:p>
    <w:tbl>
      <w:tblPr>
        <w:tblStyle w:val="a3"/>
        <w:tblW w:w="14498" w:type="dxa"/>
        <w:tblInd w:w="-351" w:type="dxa"/>
        <w:tblLayout w:type="fixed"/>
        <w:tblLook w:val="0000"/>
      </w:tblPr>
      <w:tblGrid>
        <w:gridCol w:w="1593"/>
        <w:gridCol w:w="2553"/>
        <w:gridCol w:w="2836"/>
        <w:gridCol w:w="1276"/>
        <w:gridCol w:w="1559"/>
        <w:gridCol w:w="1701"/>
        <w:gridCol w:w="2980"/>
      </w:tblGrid>
      <w:tr w:rsidR="00553190" w:rsidTr="00F26AC5">
        <w:trPr>
          <w:trHeight w:val="642"/>
        </w:trPr>
        <w:tc>
          <w:tcPr>
            <w:tcW w:w="1593" w:type="dxa"/>
            <w:vMerge w:val="restart"/>
            <w:vAlign w:val="center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2553" w:type="dxa"/>
            <w:vMerge w:val="restart"/>
            <w:vAlign w:val="center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近期是否去过疫情高发地区（如有，请具体注明何地）</w:t>
            </w:r>
          </w:p>
        </w:tc>
        <w:tc>
          <w:tcPr>
            <w:tcW w:w="2836" w:type="dxa"/>
            <w:vMerge w:val="restart"/>
            <w:vAlign w:val="center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近期是否接触过疫情高发地区人员（如有，请注明具体情况）</w:t>
            </w:r>
          </w:p>
        </w:tc>
        <w:tc>
          <w:tcPr>
            <w:tcW w:w="1276" w:type="dxa"/>
            <w:vMerge w:val="restart"/>
            <w:vAlign w:val="center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现今在何处</w:t>
            </w:r>
          </w:p>
        </w:tc>
        <w:tc>
          <w:tcPr>
            <w:tcW w:w="6240" w:type="dxa"/>
            <w:gridSpan w:val="3"/>
            <w:vAlign w:val="center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身体状况</w:t>
            </w:r>
          </w:p>
        </w:tc>
      </w:tr>
      <w:tr w:rsidR="00553190" w:rsidTr="00F26AC5">
        <w:trPr>
          <w:trHeight w:val="1149"/>
        </w:trPr>
        <w:tc>
          <w:tcPr>
            <w:tcW w:w="1593" w:type="dxa"/>
            <w:vMerge/>
            <w:vAlign w:val="center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3" w:type="dxa"/>
            <w:vMerge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是否发热、          乏力症状</w:t>
            </w:r>
          </w:p>
        </w:tc>
        <w:tc>
          <w:tcPr>
            <w:tcW w:w="1701" w:type="dxa"/>
            <w:vAlign w:val="center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是否存在其它症状</w:t>
            </w:r>
          </w:p>
        </w:tc>
        <w:tc>
          <w:tcPr>
            <w:tcW w:w="2980" w:type="dxa"/>
            <w:vAlign w:val="center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是否就诊筛查（如有，请注明具体情况）</w:t>
            </w:r>
          </w:p>
        </w:tc>
      </w:tr>
      <w:tr w:rsidR="00553190" w:rsidTr="00F26AC5">
        <w:trPr>
          <w:trHeight w:val="594"/>
        </w:trPr>
        <w:tc>
          <w:tcPr>
            <w:tcW w:w="1593" w:type="dxa"/>
            <w:vAlign w:val="center"/>
          </w:tcPr>
          <w:p w:rsidR="00553190" w:rsidRDefault="00553190" w:rsidP="00F26AC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553" w:type="dxa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836" w:type="dxa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53190" w:rsidTr="00F26AC5">
        <w:trPr>
          <w:trHeight w:val="594"/>
        </w:trPr>
        <w:tc>
          <w:tcPr>
            <w:tcW w:w="1593" w:type="dxa"/>
            <w:vAlign w:val="center"/>
          </w:tcPr>
          <w:p w:rsidR="00553190" w:rsidRDefault="00553190" w:rsidP="00F26AC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553" w:type="dxa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836" w:type="dxa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53190" w:rsidTr="00F26AC5">
        <w:trPr>
          <w:trHeight w:val="594"/>
        </w:trPr>
        <w:tc>
          <w:tcPr>
            <w:tcW w:w="1593" w:type="dxa"/>
            <w:vAlign w:val="center"/>
          </w:tcPr>
          <w:p w:rsidR="00553190" w:rsidRDefault="00553190" w:rsidP="00F26AC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553" w:type="dxa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6" w:type="dxa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53190" w:rsidTr="00F26AC5">
        <w:trPr>
          <w:trHeight w:val="594"/>
        </w:trPr>
        <w:tc>
          <w:tcPr>
            <w:tcW w:w="1593" w:type="dxa"/>
            <w:vAlign w:val="center"/>
          </w:tcPr>
          <w:p w:rsidR="00553190" w:rsidRDefault="00553190" w:rsidP="00F26AC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3" w:type="dxa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6" w:type="dxa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0" w:type="dxa"/>
            <w:vAlign w:val="center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53190" w:rsidTr="00F26AC5">
        <w:trPr>
          <w:trHeight w:val="594"/>
        </w:trPr>
        <w:tc>
          <w:tcPr>
            <w:tcW w:w="1593" w:type="dxa"/>
            <w:vAlign w:val="center"/>
          </w:tcPr>
          <w:p w:rsidR="00553190" w:rsidRDefault="00553190" w:rsidP="00F26AC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3" w:type="dxa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6" w:type="dxa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0" w:type="dxa"/>
            <w:vAlign w:val="center"/>
          </w:tcPr>
          <w:p w:rsidR="00553190" w:rsidRDefault="00553190" w:rsidP="00F26AC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553190" w:rsidRDefault="00553190" w:rsidP="00553190">
      <w:pPr>
        <w:spacing w:line="40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1、此表格全体干部职工及家属均需统计，包括临聘人员、退休人员；2、第一时间报告武汉及临近城市和岳阳、常德等地来怀人员。联系人：局疫情防控领导小组办公室朱文文（联系电话：17873888966）。3、近期时间指2019年12月至2020年1月。</w:t>
      </w:r>
    </w:p>
    <w:p w:rsidR="004358AB" w:rsidRDefault="004358AB" w:rsidP="00323B43"/>
    <w:sectPr w:rsidR="004358AB">
      <w:pgSz w:w="16838" w:h="11906" w:orient="landscape"/>
      <w:pgMar w:top="1531" w:right="1587" w:bottom="1361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553190"/>
    <w:rsid w:val="00323B43"/>
    <w:rsid w:val="003D37D8"/>
    <w:rsid w:val="004358AB"/>
    <w:rsid w:val="00553190"/>
    <w:rsid w:val="00610736"/>
    <w:rsid w:val="006918C5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90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19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</cp:revision>
  <dcterms:created xsi:type="dcterms:W3CDTF">2020-06-16T09:19:00Z</dcterms:created>
  <dcterms:modified xsi:type="dcterms:W3CDTF">2020-06-16T09:19:00Z</dcterms:modified>
</cp:coreProperties>
</file>