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安江镇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202</w:t>
      </w:r>
      <w:r>
        <w:rPr>
          <w:rFonts w:hint="eastAsia" w:ascii="微软雅黑" w:hAnsi="微软雅黑" w:eastAsia="微软雅黑" w:cs="微软雅黑"/>
          <w:sz w:val="44"/>
          <w:szCs w:val="44"/>
          <w:rtl w:val="0"/>
          <w:lang w:val="en-US" w:eastAsia="zh-CN"/>
        </w:rPr>
        <w:t>4</w:t>
      </w: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年干部职工驻村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(</w:t>
      </w: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社区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)</w:t>
      </w:r>
      <w:r>
        <w:rPr>
          <w:rFonts w:hint="eastAsia" w:ascii="微软雅黑" w:hAnsi="微软雅黑" w:eastAsia="微软雅黑" w:cs="微软雅黑"/>
          <w:sz w:val="44"/>
          <w:szCs w:val="44"/>
          <w:rtl w:val="0"/>
          <w:lang w:val="en-US" w:eastAsia="zh-CN"/>
        </w:rPr>
        <w:t>工作</w:t>
      </w:r>
      <w:bookmarkStart w:id="0" w:name="_GoBack"/>
      <w:bookmarkEnd w:id="0"/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安排表</w:t>
      </w:r>
    </w:p>
    <w:tbl>
      <w:tblPr>
        <w:tblStyle w:val="2"/>
        <w:tblW w:w="994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1318"/>
        <w:gridCol w:w="1134"/>
        <w:gridCol w:w="1763"/>
        <w:gridCol w:w="1800"/>
        <w:gridCol w:w="33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3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村（社区）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黑体" w:hAnsi="黑体" w:eastAsia="黑体" w:cs="黑体"/>
                <w:sz w:val="26"/>
                <w:szCs w:val="26"/>
                <w:shd w:val="clear" w:color="auto" w:fill="auto"/>
              </w:rPr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驻村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领导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组  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乡村振兴专干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成 　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下坪村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  辉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韩  秀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段承荣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胡继霞、杨小燕、杨  豪向勇军、向  群、张宇欣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两眼塘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  辉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易群星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向红涛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宋羿美、唐蔓妮、杨文杰杨张林、伍  云、王  强向其顺、黄丽君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、向晨晨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红心社区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向小平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刘耶麟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  海、杨欣红、杨敏杰廖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敏、汲乃天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肖学祺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扶车村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  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刘红霞、邓淼海、蒋玉华董泽娟、唐  涛、向东勇黄为华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、易子钰、易美芳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高阳村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杨爱平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石熠玮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段荣华、向建明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杨爱莲、蒋仕清、杨建友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、蒋镇旭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大畲坪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金纹全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夏  伟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丁  鹏、黄  江、徐勇平唐  程、向亚吉、蒋志娟、滕骏亚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文、易黎熙、肖菊红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秀建村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向其红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李璐璐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杨长青、杨旭敏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向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海、向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华（大）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廖利萍、</w:t>
            </w:r>
          </w:p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琼、蒋仕旺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秀洲村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蒋丽玲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杨钰丹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向子青、杨小英、郭逢春段军红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、张  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太和村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陈慧玲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易雪峰、肖  娟、肖杏佳黄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、周亚捷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大桥村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危伍春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  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何奕奕、周华东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杨啊萍、杨明瑜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、杨  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助溪村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易延义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周明前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周明前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肖尊华、向爱香、黄  军易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、易文华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白虎脑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杨国华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　顺</w:t>
            </w:r>
          </w:p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陈丹莉、李友兴、向李娜汤爱琴、杨小标、贺承兴、贺  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燕、杨高彬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中山园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谢　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夏晓英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申志平、陶  伟、杨三妹、戴海伦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、张紫君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婆田村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蔡国权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军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杨孟学、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杨锡军、周钰青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唐启富、杨远亮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虹口洲村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彭文杰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易书渊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袁春香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毛早兰、唐  英、刘太平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周勃萱、段淑杰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龙田村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粟文德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向思敏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申少波、向智华、金  辉廖丽蓉、廖艳艳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刘  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民主社区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贺余良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伍洪林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蒋宗德、胡连宝、谢卫莉蒋  云、蒋松林、刘长春芦胜林、段东琴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稔禾溪村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段公文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梁孝平、杨安华、段韶云黄永忠、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、周苡任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易传海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油菜园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杨宏剑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段成文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</w:t>
            </w:r>
            <w:r>
              <w:rPr>
                <w:rFonts w:hint="eastAsia" w:eastAsia="Arial Unicode MS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石祖新、粟海燕、杨丽群潘盛洲、王  芳、夏彬琦欧阳煜彬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涝溪村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覃建平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黄登文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丁平英、段志军、李兴文左梅芳、蒋  旭、李以松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勇、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河西社区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李  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敏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Fonts w:hint="eastAsia"/>
                <w:rtl w:val="0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蒋建安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吕拥良、郝  芳、谢  辉舒  勇、芦  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李小波、段茨林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、张  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长碛村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吴松平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陈建芸、杨运胜、赵  俭彭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涛、邓利林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大垅村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王  莹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欧阳铁建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胡俊华、杨锡胜、向小燕黄澜亮、贺华军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、杨港宁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洪溪村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杨远喜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龙文佳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肖少东、向春华、刘袁奇汤世良、易海兵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金花村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  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杨淑珺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向述艇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董红梅、段松香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蒋雄波肖 菲、蒋杨梦豪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、易嘉欣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金穗社区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邹娟娟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  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英、谢卫平、徐友昱张义元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蒋明春、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申翊栋</w:t>
            </w:r>
          </w:p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小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、谢 斌、蒋向东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</w:p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</w:p>
        </w:tc>
      </w:tr>
    </w:tbl>
    <w:p>
      <w:pPr>
        <w:framePr w:wrap="auto" w:vAnchor="margin" w:hAnchor="text" w:yAlign="inline"/>
      </w:pPr>
    </w:p>
    <w:sectPr>
      <w:headerReference r:id="rId5" w:type="default"/>
      <w:footerReference r:id="rId6" w:type="default"/>
      <w:pgSz w:w="11900" w:h="16840"/>
      <w:pgMar w:top="1134" w:right="1134" w:bottom="1134" w:left="1134" w:header="851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jc w:val="center"/>
    </w:pPr>
  </w:p>
  <w:p>
    <w:pPr>
      <w:pStyle w:val="6"/>
      <w:framePr w:wrap="auto" w:vAnchor="margin" w:hAnchor="text" w:yAlign="inline"/>
      <w:jc w:val="center"/>
    </w:pPr>
    <w:r>
      <w:rPr>
        <w:rtl w:val="0"/>
      </w:rPr>
      <w:fldChar w:fldCharType="begin"/>
    </w:r>
    <w:r>
      <w:rPr>
        <w:rtl w:val="0"/>
      </w:rPr>
      <w:instrText xml:space="preserve"> PAGE </w:instrText>
    </w:r>
    <w:r>
      <w:rPr>
        <w:rtl w:val="0"/>
      </w:rPr>
      <w:fldChar w:fldCharType="separate"/>
    </w:r>
    <w:r>
      <w:rPr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mI2NWIwODdiZmRlNDI0YWNjNWEwMzYwMDZhZjYifQ=="/>
  </w:docVars>
  <w:rsids>
    <w:rsidRoot w:val="075F3DEC"/>
    <w:rsid w:val="002940E8"/>
    <w:rsid w:val="014174CA"/>
    <w:rsid w:val="0176372E"/>
    <w:rsid w:val="075F3DEC"/>
    <w:rsid w:val="07C82BD3"/>
    <w:rsid w:val="228671C6"/>
    <w:rsid w:val="24CC3981"/>
    <w:rsid w:val="267A6665"/>
    <w:rsid w:val="2D5500DE"/>
    <w:rsid w:val="31A72554"/>
    <w:rsid w:val="36D01865"/>
    <w:rsid w:val="37833DD1"/>
    <w:rsid w:val="37892B3D"/>
    <w:rsid w:val="3CE96D4B"/>
    <w:rsid w:val="40A725D5"/>
    <w:rsid w:val="47AC2882"/>
    <w:rsid w:val="52270D7C"/>
    <w:rsid w:val="54673D04"/>
    <w:rsid w:val="5D2840DB"/>
    <w:rsid w:val="5F0A2716"/>
    <w:rsid w:val="5F37332F"/>
    <w:rsid w:val="600C750C"/>
    <w:rsid w:val="63C517C4"/>
    <w:rsid w:val="6C8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6">
    <w:name w:val="页脚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_Style 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2023-07-24T02:26:00Z</dcterms:created>
  <dc:creator>Administrator</dc:creator>
  <cp:lastModifiedBy>Administrator</cp:lastModifiedBy>
  <dcterms:modified xsi:type="dcterms:W3CDTF">2024-04-12T01:58:25Z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25E88902CEB84F49903F6249E056DEA1_13</vt:lpwstr>
  </property>
</Properties>
</file>